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</w:p>
    <w:p>
      <w:pPr>
        <w:pStyle w:val="2"/>
        <w:spacing w:line="480" w:lineRule="exact"/>
        <w:ind w:left="0" w:left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全媒体背景下新时代新闻出版单位编辑业务</w:t>
      </w:r>
    </w:p>
    <w:p>
      <w:pPr>
        <w:pStyle w:val="2"/>
        <w:spacing w:line="48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技能提高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培训班报名表</w:t>
      </w:r>
    </w:p>
    <w:tbl>
      <w:tblPr>
        <w:tblStyle w:val="4"/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bkReivew2001206"/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  <w:bookmarkEnd w:id="0"/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16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0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□双人标准间         □单人间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拟住日期：2022年  月  日—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是否需要安排接站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1.增值税普通发票只需填纳税人识别号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备注：因名额有限，此</w:t>
            </w:r>
            <w:bookmarkStart w:id="1" w:name="bkReivew1071352"/>
            <w:r>
              <w:rPr>
                <w:rFonts w:hint="eastAsia" w:ascii="仿宋" w:hAnsi="仿宋" w:eastAsia="仿宋" w:cs="仿宋"/>
                <w:sz w:val="28"/>
                <w:szCs w:val="28"/>
              </w:rPr>
              <w:t>表请</w:t>
            </w:r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发送邮件至：zgxjlpx@126.com</w:t>
            </w:r>
          </w:p>
        </w:tc>
      </w:tr>
    </w:tbl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4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6A4B"/>
    <w:rsid w:val="6D6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2022-02-18T03:05:00Z</dcterms:created>
  <dc:creator>tommy</dc:creator>
  <cp:lastModifiedBy>tommy</cp:lastModifiedBy>
  <dcterms:modified xsi:type="dcterms:W3CDTF">2022-02-18T03:05:41Z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5B6A368074A54D8282F9591B451CF76F</vt:lpwstr>
  </property>
</Properties>
</file>