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rPr>
          <w:rFonts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附件：</w:t>
      </w:r>
    </w:p>
    <w:p>
      <w:pPr>
        <w:pStyle w:val="7"/>
        <w:spacing w:line="560" w:lineRule="exact"/>
        <w:ind w:left="0" w:left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新闻出版单位编辑业务技能提高培训班</w:t>
      </w:r>
    </w:p>
    <w:p>
      <w:pPr>
        <w:pStyle w:val="7"/>
        <w:spacing w:line="560" w:lineRule="exact"/>
        <w:ind w:left="0" w:left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15"/>
        <w:tblpPr w:leftFromText="180" w:rightFromText="180" w:vertAnchor="text" w:horzAnchor="page" w:tblpXSpec="center" w:tblpY="56"/>
        <w:tblOverlap w:val="never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77"/>
        <w:gridCol w:w="996"/>
        <w:gridCol w:w="1704"/>
        <w:gridCol w:w="1176"/>
        <w:gridCol w:w="63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16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0"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双人标准间         □单人间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拟住日期：202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日—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参加培训方式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线下培训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是否需要安排接站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□是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1.增值税普通发票只需填纳税人识别号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2.增值税专用发票全部填写并核实无误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备注：因名额有限，此表请发送邮件至：zgxjlpx@126.com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sz w:val="28"/>
        </w:rPr>
      </w:pPr>
    </w:p>
    <w:sectPr>
      <w:footerReference r:id="rId3" w:type="default"/>
      <w:footerReference r:id="rId4" w:type="even"/>
      <w:pgSz w:w="11906" w:h="16838"/>
      <w:pgMar w:top="1440" w:right="1800" w:bottom="17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Style w:val="18"/>
        <w:sz w:val="24"/>
      </w:rPr>
    </w:pPr>
    <w:r>
      <w:rPr>
        <w:rStyle w:val="1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8"/>
        <w:sz w:val="24"/>
      </w:rPr>
      <w:t>2</w:t>
    </w:r>
    <w:r>
      <w:rPr>
        <w:sz w:val="24"/>
      </w:rPr>
      <w:fldChar w:fldCharType="end"/>
    </w:r>
    <w:r>
      <w:rPr>
        <w:rStyle w:val="18"/>
        <w:rFonts w:hint="eastAsia"/>
        <w:sz w:val="24"/>
      </w:rPr>
      <w:t xml:space="preserve"> —</w:t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WNjM2QyY2M4MmM3M2I0YzNmM2JlNzhlNDkxMDEifQ=="/>
  </w:docVars>
  <w:rsids>
    <w:rsidRoot w:val="00172A27"/>
    <w:rsid w:val="00062B99"/>
    <w:rsid w:val="00172A27"/>
    <w:rsid w:val="001943B3"/>
    <w:rsid w:val="001F3F85"/>
    <w:rsid w:val="002350C3"/>
    <w:rsid w:val="002C23DF"/>
    <w:rsid w:val="00303491"/>
    <w:rsid w:val="003153D6"/>
    <w:rsid w:val="00333B4D"/>
    <w:rsid w:val="00394396"/>
    <w:rsid w:val="003E16AF"/>
    <w:rsid w:val="004965D1"/>
    <w:rsid w:val="00551E10"/>
    <w:rsid w:val="006E0AE5"/>
    <w:rsid w:val="00723971"/>
    <w:rsid w:val="007433FD"/>
    <w:rsid w:val="007729AA"/>
    <w:rsid w:val="007A6C69"/>
    <w:rsid w:val="007D3023"/>
    <w:rsid w:val="00806754"/>
    <w:rsid w:val="00850A85"/>
    <w:rsid w:val="0087112B"/>
    <w:rsid w:val="008C6C0E"/>
    <w:rsid w:val="00992E94"/>
    <w:rsid w:val="009943D4"/>
    <w:rsid w:val="00BC4996"/>
    <w:rsid w:val="00C26840"/>
    <w:rsid w:val="00C95EE3"/>
    <w:rsid w:val="00D47DF6"/>
    <w:rsid w:val="00D66CC5"/>
    <w:rsid w:val="00DC3005"/>
    <w:rsid w:val="00E077C6"/>
    <w:rsid w:val="00E228CD"/>
    <w:rsid w:val="00E741FF"/>
    <w:rsid w:val="00EC5CAA"/>
    <w:rsid w:val="01A25A9F"/>
    <w:rsid w:val="022649D9"/>
    <w:rsid w:val="039D1CC1"/>
    <w:rsid w:val="04BD5E8E"/>
    <w:rsid w:val="051C11DD"/>
    <w:rsid w:val="081E7406"/>
    <w:rsid w:val="08980CEA"/>
    <w:rsid w:val="09EE031B"/>
    <w:rsid w:val="0BFC3FFE"/>
    <w:rsid w:val="0C7D2DF5"/>
    <w:rsid w:val="0C8F2A6E"/>
    <w:rsid w:val="0DE030B5"/>
    <w:rsid w:val="0E8D5203"/>
    <w:rsid w:val="0EA22340"/>
    <w:rsid w:val="0ED065BB"/>
    <w:rsid w:val="0F051B2D"/>
    <w:rsid w:val="0F0627AA"/>
    <w:rsid w:val="11AC5B98"/>
    <w:rsid w:val="12021014"/>
    <w:rsid w:val="1474159F"/>
    <w:rsid w:val="165174C6"/>
    <w:rsid w:val="18307719"/>
    <w:rsid w:val="1A393068"/>
    <w:rsid w:val="1B407FA2"/>
    <w:rsid w:val="1C0842DA"/>
    <w:rsid w:val="1C4B7769"/>
    <w:rsid w:val="1E055E68"/>
    <w:rsid w:val="1E0A6B13"/>
    <w:rsid w:val="1E197557"/>
    <w:rsid w:val="1ED16084"/>
    <w:rsid w:val="23101ACB"/>
    <w:rsid w:val="24241EE4"/>
    <w:rsid w:val="24A3565E"/>
    <w:rsid w:val="252275A3"/>
    <w:rsid w:val="25C20A49"/>
    <w:rsid w:val="27306664"/>
    <w:rsid w:val="27772E17"/>
    <w:rsid w:val="27A02A4A"/>
    <w:rsid w:val="28301D53"/>
    <w:rsid w:val="283A3557"/>
    <w:rsid w:val="28982B38"/>
    <w:rsid w:val="28987157"/>
    <w:rsid w:val="292D0604"/>
    <w:rsid w:val="29E60DF8"/>
    <w:rsid w:val="2B392DED"/>
    <w:rsid w:val="2C2C18A5"/>
    <w:rsid w:val="2D0A3F29"/>
    <w:rsid w:val="2D2B1267"/>
    <w:rsid w:val="2D5B3778"/>
    <w:rsid w:val="2E2256F8"/>
    <w:rsid w:val="30884499"/>
    <w:rsid w:val="32133DFD"/>
    <w:rsid w:val="329E254F"/>
    <w:rsid w:val="3366216B"/>
    <w:rsid w:val="340B7998"/>
    <w:rsid w:val="353A6F03"/>
    <w:rsid w:val="357E71A9"/>
    <w:rsid w:val="380C47F9"/>
    <w:rsid w:val="38300910"/>
    <w:rsid w:val="3BE05F45"/>
    <w:rsid w:val="3C1C3ED0"/>
    <w:rsid w:val="3D042E8A"/>
    <w:rsid w:val="3D1E3C58"/>
    <w:rsid w:val="3F97541D"/>
    <w:rsid w:val="3FFC1240"/>
    <w:rsid w:val="42602AD5"/>
    <w:rsid w:val="42EF7690"/>
    <w:rsid w:val="43415D7D"/>
    <w:rsid w:val="43551CC4"/>
    <w:rsid w:val="44765BEF"/>
    <w:rsid w:val="469267EB"/>
    <w:rsid w:val="4730723A"/>
    <w:rsid w:val="475709EF"/>
    <w:rsid w:val="4A2912FC"/>
    <w:rsid w:val="4A507289"/>
    <w:rsid w:val="4ABF42A2"/>
    <w:rsid w:val="4C872F0C"/>
    <w:rsid w:val="4D843D25"/>
    <w:rsid w:val="4E187364"/>
    <w:rsid w:val="4E5C40A7"/>
    <w:rsid w:val="54685984"/>
    <w:rsid w:val="546F3E0F"/>
    <w:rsid w:val="555C24A8"/>
    <w:rsid w:val="56986B54"/>
    <w:rsid w:val="58DF7E52"/>
    <w:rsid w:val="5BF153EA"/>
    <w:rsid w:val="5EDF0900"/>
    <w:rsid w:val="5EEB4750"/>
    <w:rsid w:val="5FDA322F"/>
    <w:rsid w:val="612C4AC8"/>
    <w:rsid w:val="61772514"/>
    <w:rsid w:val="621A4F75"/>
    <w:rsid w:val="62586388"/>
    <w:rsid w:val="634D77CE"/>
    <w:rsid w:val="64191EEA"/>
    <w:rsid w:val="66E8377B"/>
    <w:rsid w:val="66FF6B9A"/>
    <w:rsid w:val="67974AE1"/>
    <w:rsid w:val="681F04B2"/>
    <w:rsid w:val="68384866"/>
    <w:rsid w:val="69A35081"/>
    <w:rsid w:val="6A106F96"/>
    <w:rsid w:val="6AC017FF"/>
    <w:rsid w:val="6B556310"/>
    <w:rsid w:val="6BD31779"/>
    <w:rsid w:val="6C8F0542"/>
    <w:rsid w:val="6C984598"/>
    <w:rsid w:val="6EB90280"/>
    <w:rsid w:val="6FBB4087"/>
    <w:rsid w:val="6FDE32CD"/>
    <w:rsid w:val="70AF3902"/>
    <w:rsid w:val="70E87A14"/>
    <w:rsid w:val="713E1D70"/>
    <w:rsid w:val="716C5642"/>
    <w:rsid w:val="72E9590F"/>
    <w:rsid w:val="72F00298"/>
    <w:rsid w:val="73640800"/>
    <w:rsid w:val="73E5257B"/>
    <w:rsid w:val="74571210"/>
    <w:rsid w:val="77E22885"/>
    <w:rsid w:val="788A1CEF"/>
    <w:rsid w:val="792C350F"/>
    <w:rsid w:val="7BAC0C11"/>
    <w:rsid w:val="7C124B97"/>
    <w:rsid w:val="7D466160"/>
    <w:rsid w:val="7DA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34"/>
    <w:qFormat/>
    <w:uiPriority w:val="0"/>
    <w:rPr>
      <w:b/>
      <w:bCs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000000"/>
      <w:u w:val="none"/>
    </w:rPr>
  </w:style>
  <w:style w:type="character" w:styleId="20">
    <w:name w:val="Emphasis"/>
    <w:qFormat/>
    <w:uiPriority w:val="20"/>
    <w:rPr>
      <w:color w:val="CC0000"/>
    </w:rPr>
  </w:style>
  <w:style w:type="character" w:styleId="21">
    <w:name w:val="HTML Definition"/>
    <w:basedOn w:val="16"/>
    <w:qFormat/>
    <w:uiPriority w:val="0"/>
  </w:style>
  <w:style w:type="character" w:styleId="22">
    <w:name w:val="HTML Variable"/>
    <w:basedOn w:val="16"/>
    <w:qFormat/>
    <w:uiPriority w:val="0"/>
  </w:style>
  <w:style w:type="character" w:styleId="23">
    <w:name w:val="Hyperlink"/>
    <w:qFormat/>
    <w:uiPriority w:val="0"/>
    <w:rPr>
      <w:color w:val="000000"/>
      <w:u w:val="none"/>
    </w:rPr>
  </w:style>
  <w:style w:type="character" w:styleId="24">
    <w:name w:val="HTML Code"/>
    <w:basedOn w:val="16"/>
    <w:qFormat/>
    <w:uiPriority w:val="0"/>
    <w:rPr>
      <w:rFonts w:ascii="Courier New" w:hAnsi="Courier New"/>
      <w:sz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HTML Cite"/>
    <w:basedOn w:val="16"/>
    <w:qFormat/>
    <w:uiPriority w:val="0"/>
  </w:style>
  <w:style w:type="character" w:styleId="27">
    <w:name w:val="HTML Keyboard"/>
    <w:basedOn w:val="16"/>
    <w:qFormat/>
    <w:uiPriority w:val="0"/>
    <w:rPr>
      <w:rFonts w:ascii="Courier New" w:hAnsi="Courier New"/>
      <w:sz w:val="20"/>
    </w:rPr>
  </w:style>
  <w:style w:type="character" w:styleId="28">
    <w:name w:val="HTML Sample"/>
    <w:basedOn w:val="16"/>
    <w:qFormat/>
    <w:uiPriority w:val="0"/>
    <w:rPr>
      <w:rFonts w:ascii="Courier New" w:hAnsi="Courier New"/>
    </w:rPr>
  </w:style>
  <w:style w:type="character" w:customStyle="1" w:styleId="29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0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1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32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33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34">
    <w:name w:val="批注主题 Char"/>
    <w:link w:val="14"/>
    <w:qFormat/>
    <w:uiPriority w:val="0"/>
    <w:rPr>
      <w:b/>
      <w:bCs/>
      <w:kern w:val="2"/>
      <w:sz w:val="21"/>
      <w:szCs w:val="24"/>
    </w:rPr>
  </w:style>
  <w:style w:type="character" w:customStyle="1" w:styleId="35">
    <w:name w:val="c-gap-right2"/>
    <w:basedOn w:val="16"/>
    <w:qFormat/>
    <w:uiPriority w:val="0"/>
  </w:style>
  <w:style w:type="character" w:customStyle="1" w:styleId="36">
    <w:name w:val="timefactor_before_abs m"/>
    <w:basedOn w:val="16"/>
    <w:qFormat/>
    <w:uiPriority w:val="0"/>
  </w:style>
  <w:style w:type="character" w:customStyle="1" w:styleId="37">
    <w:name w:val="apple-converted-space"/>
    <w:basedOn w:val="16"/>
    <w:qFormat/>
    <w:uiPriority w:val="0"/>
  </w:style>
  <w:style w:type="paragraph" w:customStyle="1" w:styleId="38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41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2">
    <w:name w:val="_Style 4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viewRoot xmlns="http://www.founder.com/review">
  <Review inspectType="重点词检查" inspectCategory="错误" rule="" lookup="政治意识、大局意识、核心意识、看齐意识" content="意识、政治意识和精品意识" source="" errorType="0" context="闻出版单位牢牢把握高质量发展这个根本要求，强化质量意识、政治意识和精品意识。严格落实“三审三校”制度，推动新兴出版技术应用，" id="1042251" bkName="bkReivew1042251" note="0" index="25"/>
  <Review inspectType="敏感词检查" inspectCategory="错误" rule="" lookup="落马官员" content="刘曙光" source="敏感词类型：落马官员；来源：中共中央纪律检查委员会；建议规则：广东省韶关市中院原院长刘曙光接受审查调查2019-05-31" errorType="1" context="6.刘曙光  《北京大学学报》(哲学社会科学版)常务副主编、" id="2073723" bkName="bkReivew2073723" note="0" index="2"/>
</ReviewRoot>
</file>

<file path=customXml/item2.xml><?xml version="1.0" encoding="utf-8"?>
<ReviewRoot xmlns="http://www.founder.com/operation">
  <OneClick current="2073723" previous="1042251"/>
</ReviewRoot>
</file>

<file path=customXml/itemProps1.xml><?xml version="1.0" encoding="utf-8"?>
<ds:datastoreItem xmlns:ds="http://schemas.openxmlformats.org/officeDocument/2006/customXml" ds:itemID="{b432c632-fae5-44a9-b516-47e9108a90bc}">
  <ds:schemaRefs/>
</ds:datastoreItem>
</file>

<file path=customXml/itemProps2.xml><?xml version="1.0" encoding="utf-8"?>
<ds:datastoreItem xmlns:ds="http://schemas.openxmlformats.org/officeDocument/2006/customXml" ds:itemID="{47c3f018-1b26-4f31-ac58-cb84e0b5c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1781</Words>
  <Characters>1889</Characters>
  <Lines>11</Lines>
  <Paragraphs>3</Paragraphs>
  <TotalTime>1</TotalTime>
  <ScaleCrop>false</ScaleCrop>
  <LinksUpToDate>false</LinksUpToDate>
  <CharactersWithSpaces>1980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2015-04-08T12:35:00Z</dcterms:created>
  <dc:creator>Seraph</dc:creator>
  <cp:lastModifiedBy>笃行者</cp:lastModifiedBy>
  <cp:lastPrinted>2015-04-14T07:23:00Z</cp:lastPrinted>
  <dcterms:modified xsi:type="dcterms:W3CDTF">2022-05-24T14:58:33Z</dcterms:modified>
  <dc:title>中国期刊协会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18ABF9E2731145B4A82B9CEA2BE43EB7</vt:lpwstr>
  </property>
</Properties>
</file>